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70" w:type="dxa"/>
        <w:tblLayout w:type="fixed"/>
        <w:tblLook w:val="04A0" w:firstRow="1" w:lastRow="0" w:firstColumn="1" w:lastColumn="0" w:noHBand="0" w:noVBand="1"/>
      </w:tblPr>
      <w:tblGrid>
        <w:gridCol w:w="2790"/>
        <w:gridCol w:w="3447"/>
        <w:gridCol w:w="3033"/>
      </w:tblGrid>
      <w:tr w:rsidR="003D6455" w:rsidRPr="00D60614" w14:paraId="02D2A7B8" w14:textId="77777777" w:rsidTr="00C3053A">
        <w:tc>
          <w:tcPr>
            <w:tcW w:w="2790" w:type="dxa"/>
            <w:shd w:val="clear" w:color="auto" w:fill="auto"/>
          </w:tcPr>
          <w:p w14:paraId="2C229674" w14:textId="60539BC1" w:rsidR="003D6455" w:rsidRPr="00D60614" w:rsidRDefault="00720A89" w:rsidP="00C3053A">
            <w:pPr>
              <w:tabs>
                <w:tab w:val="left" w:pos="9030"/>
              </w:tabs>
              <w:spacing w:before="240"/>
              <w:ind w:left="0" w:hanging="2"/>
              <w:jc w:val="center"/>
              <w:rPr>
                <w:rFonts w:eastAsia="SimSun"/>
                <w:b/>
                <w:bCs/>
                <w:spacing w:val="-1"/>
              </w:rPr>
            </w:pPr>
            <w:r w:rsidRPr="00720A89">
              <w:rPr>
                <w:rFonts w:eastAsia="SimSun"/>
                <w:b/>
                <w:bCs/>
                <w:noProof/>
                <w:spacing w:val="-1"/>
              </w:rPr>
              <w:drawing>
                <wp:inline distT="0" distB="0" distL="0" distR="0" wp14:anchorId="028B218B" wp14:editId="67FB08C0">
                  <wp:extent cx="1158048" cy="477795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35" cy="490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7" w:type="dxa"/>
            <w:shd w:val="clear" w:color="auto" w:fill="auto"/>
          </w:tcPr>
          <w:p w14:paraId="45F2B4E2" w14:textId="77777777" w:rsidR="003D6455" w:rsidRPr="00D60614" w:rsidRDefault="003D6455" w:rsidP="00C3053A">
            <w:pPr>
              <w:tabs>
                <w:tab w:val="left" w:pos="9030"/>
              </w:tabs>
              <w:spacing w:before="240"/>
              <w:ind w:left="0" w:hanging="2"/>
              <w:jc w:val="center"/>
              <w:rPr>
                <w:rFonts w:eastAsia="SimSun"/>
                <w:b/>
                <w:spacing w:val="-1"/>
              </w:rPr>
            </w:pPr>
          </w:p>
        </w:tc>
        <w:tc>
          <w:tcPr>
            <w:tcW w:w="3033" w:type="dxa"/>
            <w:shd w:val="clear" w:color="auto" w:fill="auto"/>
          </w:tcPr>
          <w:p w14:paraId="5347C162" w14:textId="7D7BD8C1" w:rsidR="003D6455" w:rsidRPr="00D60614" w:rsidRDefault="00C3053A" w:rsidP="00C3053A">
            <w:pPr>
              <w:tabs>
                <w:tab w:val="left" w:pos="9030"/>
              </w:tabs>
              <w:spacing w:before="240"/>
              <w:ind w:left="0" w:hanging="2"/>
              <w:jc w:val="center"/>
              <w:rPr>
                <w:rFonts w:eastAsia="SimSun"/>
                <w:b/>
                <w:spacing w:val="-1"/>
              </w:rPr>
            </w:pPr>
            <w:r>
              <w:object w:dxaOrig="4320" w:dyaOrig="1697" w14:anchorId="5F0640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75pt;height:45.75pt" o:ole="">
                  <v:imagedata r:id="rId14" o:title=""/>
                </v:shape>
                <o:OLEObject Type="Embed" ProgID="PBrush" ShapeID="_x0000_i1025" DrawAspect="Content" ObjectID="_1803885391" r:id="rId15"/>
              </w:object>
            </w:r>
          </w:p>
        </w:tc>
      </w:tr>
    </w:tbl>
    <w:p w14:paraId="02FEEB15" w14:textId="5214A806" w:rsidR="006C130C" w:rsidRPr="00511EE0" w:rsidRDefault="006C130C" w:rsidP="006C130C">
      <w:pPr>
        <w:spacing w:line="259" w:lineRule="auto"/>
        <w:ind w:left="1" w:hanging="3"/>
        <w:jc w:val="center"/>
        <w:rPr>
          <w:b/>
          <w:bCs/>
          <w:iCs/>
          <w:color w:val="C00000"/>
          <w:position w:val="0"/>
          <w:sz w:val="32"/>
          <w:szCs w:val="26"/>
          <w:lang w:val="vi-VN"/>
        </w:rPr>
      </w:pPr>
      <w:r w:rsidRPr="00511EE0">
        <w:rPr>
          <w:b/>
          <w:bCs/>
          <w:iCs/>
          <w:color w:val="C00000"/>
          <w:position w:val="0"/>
          <w:sz w:val="32"/>
          <w:szCs w:val="26"/>
          <w:lang w:val="vi-VN"/>
        </w:rPr>
        <w:t xml:space="preserve">HỘI THẢO </w:t>
      </w:r>
    </w:p>
    <w:p w14:paraId="4474B59D" w14:textId="77777777" w:rsidR="00E579F7" w:rsidRDefault="00E579F7" w:rsidP="00E579F7">
      <w:pPr>
        <w:ind w:left="0" w:hanging="2"/>
      </w:pPr>
    </w:p>
    <w:p w14:paraId="7B116EFD" w14:textId="77777777" w:rsidR="00511EE0" w:rsidRDefault="00511EE0" w:rsidP="00E579F7">
      <w:pPr>
        <w:ind w:left="1" w:hanging="3"/>
        <w:jc w:val="center"/>
        <w:rPr>
          <w:rStyle w:val="eop"/>
          <w:b/>
          <w:sz w:val="26"/>
          <w:szCs w:val="26"/>
        </w:rPr>
      </w:pPr>
      <w:r>
        <w:rPr>
          <w:rStyle w:val="eop"/>
          <w:b/>
          <w:sz w:val="26"/>
          <w:szCs w:val="26"/>
        </w:rPr>
        <w:t>“</w:t>
      </w:r>
      <w:r w:rsidR="00665296">
        <w:rPr>
          <w:rStyle w:val="eop"/>
          <w:b/>
          <w:sz w:val="26"/>
          <w:szCs w:val="26"/>
        </w:rPr>
        <w:t>TINH GỌN ĐỂ BỨT PHÁ</w:t>
      </w:r>
      <w:r>
        <w:rPr>
          <w:rStyle w:val="eop"/>
          <w:b/>
          <w:sz w:val="26"/>
          <w:szCs w:val="26"/>
        </w:rPr>
        <w:t xml:space="preserve"> </w:t>
      </w:r>
      <w:r w:rsidR="00665296">
        <w:rPr>
          <w:rStyle w:val="eop"/>
          <w:b/>
          <w:sz w:val="26"/>
          <w:szCs w:val="26"/>
        </w:rPr>
        <w:t xml:space="preserve">- CHIẾN LƯỢC TỰ ĐỘNG HÓA QUẢN TRỊ </w:t>
      </w:r>
    </w:p>
    <w:p w14:paraId="4C682937" w14:textId="1B271ECE" w:rsidR="00E579F7" w:rsidRDefault="00511EE0" w:rsidP="00E579F7">
      <w:pPr>
        <w:ind w:left="1" w:hanging="3"/>
        <w:jc w:val="center"/>
        <w:rPr>
          <w:b/>
        </w:rPr>
      </w:pPr>
      <w:r w:rsidRPr="00595EBF">
        <w:rPr>
          <w:rStyle w:val="eop"/>
          <w:b/>
          <w:sz w:val="26"/>
          <w:szCs w:val="26"/>
        </w:rPr>
        <w:t>GIÚP</w:t>
      </w:r>
      <w:r w:rsidR="00665296">
        <w:rPr>
          <w:rStyle w:val="eop"/>
          <w:b/>
          <w:sz w:val="26"/>
          <w:szCs w:val="26"/>
        </w:rPr>
        <w:t xml:space="preserve"> DOANH NGHIỆP NÂNG CAO NĂNG SUẤT CHẤT LƯỢNG</w:t>
      </w:r>
      <w:r>
        <w:rPr>
          <w:rStyle w:val="eop"/>
          <w:b/>
          <w:sz w:val="26"/>
          <w:szCs w:val="26"/>
        </w:rPr>
        <w:t>”</w:t>
      </w:r>
    </w:p>
    <w:p w14:paraId="629A4A65" w14:textId="26B5B619" w:rsidR="006C130C" w:rsidRDefault="006C130C" w:rsidP="006C130C">
      <w:pPr>
        <w:spacing w:line="259" w:lineRule="auto"/>
        <w:ind w:left="1" w:hanging="3"/>
        <w:jc w:val="center"/>
        <w:rPr>
          <w:i/>
          <w:iCs/>
          <w:color w:val="002060"/>
          <w:sz w:val="26"/>
          <w:szCs w:val="26"/>
        </w:rPr>
      </w:pPr>
      <w:r>
        <w:rPr>
          <w:i/>
          <w:color w:val="002060"/>
          <w:sz w:val="26"/>
          <w:szCs w:val="26"/>
        </w:rPr>
        <w:t>Thời gian:</w:t>
      </w:r>
      <w:r w:rsidR="00C25CD3">
        <w:rPr>
          <w:i/>
          <w:color w:val="002060"/>
          <w:sz w:val="26"/>
          <w:szCs w:val="26"/>
        </w:rPr>
        <w:t xml:space="preserve"> </w:t>
      </w:r>
      <w:r w:rsidR="00BB393F">
        <w:rPr>
          <w:i/>
          <w:color w:val="002060"/>
          <w:sz w:val="26"/>
          <w:szCs w:val="26"/>
        </w:rPr>
        <w:t xml:space="preserve">Thứ </w:t>
      </w:r>
      <w:r w:rsidR="00E579F7">
        <w:rPr>
          <w:i/>
          <w:color w:val="002060"/>
          <w:sz w:val="26"/>
          <w:szCs w:val="26"/>
        </w:rPr>
        <w:t>Năm</w:t>
      </w:r>
      <w:r w:rsidR="00BB393F">
        <w:rPr>
          <w:i/>
          <w:color w:val="002060"/>
          <w:sz w:val="26"/>
          <w:szCs w:val="26"/>
        </w:rPr>
        <w:t>, ngày</w:t>
      </w:r>
      <w:r w:rsidR="00A8596B">
        <w:rPr>
          <w:i/>
          <w:color w:val="002060"/>
          <w:sz w:val="26"/>
          <w:szCs w:val="26"/>
        </w:rPr>
        <w:t xml:space="preserve"> </w:t>
      </w:r>
      <w:r w:rsidR="00720A89">
        <w:rPr>
          <w:i/>
          <w:color w:val="002060"/>
          <w:sz w:val="26"/>
          <w:szCs w:val="26"/>
        </w:rPr>
        <w:t>0</w:t>
      </w:r>
      <w:r w:rsidR="00E579F7">
        <w:rPr>
          <w:i/>
          <w:color w:val="002060"/>
          <w:sz w:val="26"/>
          <w:szCs w:val="26"/>
        </w:rPr>
        <w:t>3</w:t>
      </w:r>
      <w:r w:rsidR="00720A89">
        <w:rPr>
          <w:i/>
          <w:color w:val="002060"/>
          <w:sz w:val="26"/>
          <w:szCs w:val="26"/>
        </w:rPr>
        <w:t xml:space="preserve"> tháng 04 năm </w:t>
      </w:r>
      <w:r w:rsidR="00A8596B">
        <w:rPr>
          <w:i/>
          <w:color w:val="002060"/>
          <w:sz w:val="26"/>
          <w:szCs w:val="26"/>
        </w:rPr>
        <w:t>2</w:t>
      </w:r>
      <w:r w:rsidR="00C25CD3">
        <w:rPr>
          <w:i/>
          <w:color w:val="002060"/>
          <w:sz w:val="26"/>
          <w:szCs w:val="26"/>
        </w:rPr>
        <w:t>02</w:t>
      </w:r>
      <w:r w:rsidR="00E579F7">
        <w:rPr>
          <w:i/>
          <w:color w:val="002060"/>
          <w:sz w:val="26"/>
          <w:szCs w:val="26"/>
        </w:rPr>
        <w:t>5</w:t>
      </w:r>
    </w:p>
    <w:p w14:paraId="2D745CE0" w14:textId="1A853DA1" w:rsidR="00B1008E" w:rsidRDefault="006C130C" w:rsidP="006C130C">
      <w:pPr>
        <w:spacing w:line="259" w:lineRule="auto"/>
        <w:ind w:left="1" w:hanging="3"/>
        <w:jc w:val="center"/>
        <w:rPr>
          <w:i/>
          <w:color w:val="002060"/>
          <w:sz w:val="26"/>
          <w:szCs w:val="26"/>
        </w:rPr>
      </w:pPr>
      <w:r>
        <w:rPr>
          <w:i/>
          <w:color w:val="002060"/>
          <w:sz w:val="26"/>
          <w:szCs w:val="26"/>
        </w:rPr>
        <w:t xml:space="preserve">Địa điểm: </w:t>
      </w:r>
      <w:r w:rsidR="00720A89">
        <w:rPr>
          <w:i/>
          <w:color w:val="002060"/>
          <w:sz w:val="26"/>
          <w:szCs w:val="26"/>
        </w:rPr>
        <w:t xml:space="preserve">Phòng hội thảo Quốc tế ( </w:t>
      </w:r>
      <w:r w:rsidR="00511EE0">
        <w:rPr>
          <w:i/>
          <w:color w:val="002060"/>
          <w:sz w:val="26"/>
          <w:szCs w:val="26"/>
        </w:rPr>
        <w:t>t</w:t>
      </w:r>
      <w:r w:rsidR="00720A89">
        <w:rPr>
          <w:i/>
          <w:color w:val="002060"/>
          <w:sz w:val="26"/>
          <w:szCs w:val="26"/>
        </w:rPr>
        <w:t>ầng 2)</w:t>
      </w:r>
      <w:r w:rsidR="00B1008E">
        <w:rPr>
          <w:i/>
          <w:color w:val="002060"/>
          <w:sz w:val="26"/>
          <w:szCs w:val="26"/>
        </w:rPr>
        <w:t xml:space="preserve"> Cung văn hóa hữu nghị Việt Xô </w:t>
      </w:r>
    </w:p>
    <w:p w14:paraId="5424E6D9" w14:textId="012CC453" w:rsidR="006C130C" w:rsidRDefault="00720A89" w:rsidP="006C130C">
      <w:pPr>
        <w:spacing w:line="259" w:lineRule="auto"/>
        <w:ind w:left="1" w:hanging="3"/>
        <w:jc w:val="center"/>
        <w:rPr>
          <w:i/>
          <w:color w:val="002060"/>
          <w:sz w:val="26"/>
          <w:szCs w:val="26"/>
        </w:rPr>
      </w:pPr>
      <w:r>
        <w:rPr>
          <w:i/>
          <w:color w:val="002060"/>
          <w:sz w:val="26"/>
          <w:szCs w:val="26"/>
        </w:rPr>
        <w:t>91 Trần Hưng Đạo,</w:t>
      </w:r>
      <w:r w:rsidR="00BD2FD4">
        <w:rPr>
          <w:i/>
          <w:color w:val="002060"/>
          <w:sz w:val="26"/>
          <w:szCs w:val="26"/>
        </w:rPr>
        <w:t>Hà Nội</w:t>
      </w:r>
    </w:p>
    <w:p w14:paraId="250BB948" w14:textId="77777777" w:rsidR="005C09B5" w:rsidRPr="00544667" w:rsidRDefault="005C09B5" w:rsidP="006C130C">
      <w:pPr>
        <w:spacing w:line="259" w:lineRule="auto"/>
        <w:ind w:left="1" w:hanging="3"/>
        <w:jc w:val="center"/>
        <w:rPr>
          <w:i/>
          <w:iCs/>
          <w:color w:val="002060"/>
          <w:sz w:val="26"/>
          <w:szCs w:val="26"/>
          <w:lang w:val="vi-VN"/>
        </w:rPr>
      </w:pPr>
    </w:p>
    <w:tbl>
      <w:tblPr>
        <w:tblW w:w="953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40"/>
        <w:gridCol w:w="7795"/>
      </w:tblGrid>
      <w:tr w:rsidR="006C130C" w:rsidRPr="00C972A0" w14:paraId="5CB415B0" w14:textId="77777777" w:rsidTr="00511EE0">
        <w:trPr>
          <w:trHeight w:val="432"/>
          <w:tblHeader/>
          <w:jc w:val="center"/>
        </w:trPr>
        <w:tc>
          <w:tcPr>
            <w:tcW w:w="1740" w:type="dxa"/>
            <w:shd w:val="clear" w:color="auto" w:fill="8DB3E2" w:themeFill="text2" w:themeFillTint="66"/>
            <w:vAlign w:val="center"/>
          </w:tcPr>
          <w:p w14:paraId="1F119785" w14:textId="77777777" w:rsidR="006C130C" w:rsidRPr="00C972A0" w:rsidRDefault="006C130C" w:rsidP="00B4540D">
            <w:pPr>
              <w:spacing w:before="40" w:after="40"/>
              <w:ind w:left="1" w:hanging="3"/>
              <w:jc w:val="center"/>
              <w:rPr>
                <w:b/>
                <w:color w:val="FFFFFF"/>
                <w:sz w:val="26"/>
                <w:szCs w:val="26"/>
              </w:rPr>
            </w:pPr>
            <w:r w:rsidRPr="00C972A0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7795" w:type="dxa"/>
            <w:shd w:val="clear" w:color="auto" w:fill="8DB3E2" w:themeFill="text2" w:themeFillTint="66"/>
            <w:vAlign w:val="center"/>
          </w:tcPr>
          <w:p w14:paraId="00EE9AC5" w14:textId="77777777" w:rsidR="006C130C" w:rsidRPr="00C972A0" w:rsidRDefault="006C130C" w:rsidP="00B4540D">
            <w:pPr>
              <w:spacing w:before="40" w:after="40"/>
              <w:ind w:left="1" w:hanging="3"/>
              <w:jc w:val="center"/>
              <w:rPr>
                <w:b/>
                <w:color w:val="FFFFFF"/>
                <w:sz w:val="26"/>
                <w:szCs w:val="26"/>
              </w:rPr>
            </w:pPr>
            <w:r w:rsidRPr="00511EE0">
              <w:rPr>
                <w:b/>
                <w:sz w:val="26"/>
                <w:szCs w:val="26"/>
              </w:rPr>
              <w:t>Hoạt động</w:t>
            </w:r>
          </w:p>
        </w:tc>
      </w:tr>
      <w:tr w:rsidR="00027F01" w:rsidRPr="00C972A0" w14:paraId="3B262D3E" w14:textId="77777777" w:rsidTr="00F03BBF">
        <w:trPr>
          <w:trHeight w:val="647"/>
          <w:jc w:val="center"/>
        </w:trPr>
        <w:tc>
          <w:tcPr>
            <w:tcW w:w="1740" w:type="dxa"/>
            <w:shd w:val="clear" w:color="auto" w:fill="auto"/>
            <w:vAlign w:val="center"/>
          </w:tcPr>
          <w:p w14:paraId="03B0DB88" w14:textId="496E2A6F" w:rsidR="00027F01" w:rsidRPr="00C972A0" w:rsidRDefault="00027F01" w:rsidP="00027F01">
            <w:pPr>
              <w:spacing w:before="40" w:after="40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9</w:t>
            </w:r>
            <w:r>
              <w:rPr>
                <w:sz w:val="26"/>
                <w:szCs w:val="26"/>
              </w:rPr>
              <w:t>:00 – 9</w:t>
            </w:r>
            <w:r>
              <w:rPr>
                <w:sz w:val="26"/>
                <w:szCs w:val="26"/>
                <w:lang w:val="vi-VN"/>
              </w:rPr>
              <w:t>:</w:t>
            </w:r>
            <w:r>
              <w:rPr>
                <w:sz w:val="26"/>
                <w:szCs w:val="26"/>
              </w:rPr>
              <w:t>30</w:t>
            </w:r>
          </w:p>
        </w:tc>
        <w:tc>
          <w:tcPr>
            <w:tcW w:w="7795" w:type="dxa"/>
            <w:shd w:val="clear" w:color="auto" w:fill="auto"/>
            <w:vAlign w:val="center"/>
          </w:tcPr>
          <w:p w14:paraId="32E2A023" w14:textId="07CE5738" w:rsidR="00027F01" w:rsidRPr="00511EE0" w:rsidRDefault="00027F01" w:rsidP="00511EE0">
            <w:pPr>
              <w:spacing w:line="240" w:lineRule="auto"/>
              <w:ind w:left="1" w:hanging="3"/>
              <w:rPr>
                <w:sz w:val="26"/>
                <w:szCs w:val="26"/>
                <w:lang w:eastAsia="en-GB"/>
              </w:rPr>
            </w:pPr>
            <w:r w:rsidRPr="00FF5820">
              <w:rPr>
                <w:sz w:val="26"/>
                <w:szCs w:val="26"/>
                <w:lang w:eastAsia="en-GB"/>
              </w:rPr>
              <w:t xml:space="preserve">Tiếp đón đại biểu </w:t>
            </w:r>
          </w:p>
        </w:tc>
      </w:tr>
      <w:tr w:rsidR="00027F01" w:rsidRPr="00C972A0" w14:paraId="7B7C0176" w14:textId="77777777" w:rsidTr="00F03BBF">
        <w:trPr>
          <w:trHeight w:val="840"/>
          <w:jc w:val="center"/>
        </w:trPr>
        <w:tc>
          <w:tcPr>
            <w:tcW w:w="1740" w:type="dxa"/>
            <w:shd w:val="clear" w:color="auto" w:fill="auto"/>
            <w:vAlign w:val="center"/>
          </w:tcPr>
          <w:p w14:paraId="42A264C9" w14:textId="5778EBC4" w:rsidR="00027F01" w:rsidRPr="00F03BBF" w:rsidRDefault="00027F01" w:rsidP="00027F01">
            <w:pPr>
              <w:spacing w:before="40" w:after="40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F03BBF">
              <w:rPr>
                <w:sz w:val="26"/>
                <w:szCs w:val="26"/>
              </w:rPr>
              <w:t>9</w:t>
            </w:r>
            <w:r w:rsidRPr="00F03BBF">
              <w:rPr>
                <w:sz w:val="26"/>
                <w:szCs w:val="26"/>
                <w:lang w:val="vi-VN"/>
              </w:rPr>
              <w:t>:</w:t>
            </w:r>
            <w:r w:rsidRPr="00F03BBF">
              <w:rPr>
                <w:sz w:val="26"/>
                <w:szCs w:val="26"/>
              </w:rPr>
              <w:t>3</w:t>
            </w:r>
            <w:r w:rsidRPr="00F03BBF">
              <w:rPr>
                <w:sz w:val="26"/>
                <w:szCs w:val="26"/>
                <w:lang w:val="vi-VN"/>
              </w:rPr>
              <w:t>0</w:t>
            </w:r>
            <w:r w:rsidRPr="00F03BBF">
              <w:rPr>
                <w:sz w:val="26"/>
                <w:szCs w:val="26"/>
              </w:rPr>
              <w:t xml:space="preserve"> – 9:40</w:t>
            </w:r>
          </w:p>
        </w:tc>
        <w:tc>
          <w:tcPr>
            <w:tcW w:w="7795" w:type="dxa"/>
            <w:shd w:val="clear" w:color="auto" w:fill="auto"/>
            <w:vAlign w:val="center"/>
          </w:tcPr>
          <w:p w14:paraId="0B2A93FD" w14:textId="532955BE" w:rsidR="00027F01" w:rsidRPr="00086EFE" w:rsidRDefault="00027F01" w:rsidP="00027F01">
            <w:pPr>
              <w:spacing w:before="40" w:after="40"/>
              <w:ind w:left="1" w:hanging="3"/>
              <w:rPr>
                <w:b/>
                <w:bCs/>
                <w:sz w:val="26"/>
                <w:szCs w:val="26"/>
              </w:rPr>
            </w:pPr>
            <w:r w:rsidRPr="00701E50">
              <w:rPr>
                <w:sz w:val="26"/>
                <w:szCs w:val="26"/>
                <w:lang w:eastAsia="en-GB"/>
              </w:rPr>
              <w:t xml:space="preserve">Tuyên bố lý do, giới thiệu đại biểu và nội dung chương trình </w:t>
            </w:r>
            <w:r>
              <w:rPr>
                <w:sz w:val="26"/>
                <w:szCs w:val="26"/>
                <w:lang w:eastAsia="en-GB"/>
              </w:rPr>
              <w:t>Hội thảo</w:t>
            </w:r>
          </w:p>
        </w:tc>
      </w:tr>
      <w:tr w:rsidR="00027F01" w:rsidRPr="006E0263" w14:paraId="430B7ECC" w14:textId="77777777" w:rsidTr="00F03BBF">
        <w:trPr>
          <w:trHeight w:val="839"/>
          <w:jc w:val="center"/>
        </w:trPr>
        <w:tc>
          <w:tcPr>
            <w:tcW w:w="1740" w:type="dxa"/>
            <w:shd w:val="clear" w:color="auto" w:fill="auto"/>
            <w:vAlign w:val="center"/>
          </w:tcPr>
          <w:p w14:paraId="04CA808E" w14:textId="5E0C2C3D" w:rsidR="00027F01" w:rsidRPr="00F03BBF" w:rsidRDefault="00027F01" w:rsidP="00027F01">
            <w:pPr>
              <w:spacing w:before="40" w:after="40"/>
              <w:ind w:left="1" w:hanging="3"/>
              <w:jc w:val="center"/>
              <w:rPr>
                <w:sz w:val="26"/>
                <w:szCs w:val="26"/>
              </w:rPr>
            </w:pPr>
            <w:r w:rsidRPr="00F03BBF">
              <w:rPr>
                <w:sz w:val="26"/>
                <w:szCs w:val="26"/>
              </w:rPr>
              <w:t>9:40 – 9:50</w:t>
            </w:r>
          </w:p>
        </w:tc>
        <w:tc>
          <w:tcPr>
            <w:tcW w:w="7795" w:type="dxa"/>
            <w:shd w:val="clear" w:color="auto" w:fill="auto"/>
            <w:vAlign w:val="center"/>
          </w:tcPr>
          <w:p w14:paraId="67B26CF9" w14:textId="28FFF046" w:rsidR="00027F01" w:rsidRPr="00C71F7B" w:rsidRDefault="00027F01" w:rsidP="00027F01">
            <w:pPr>
              <w:ind w:left="1" w:hanging="3"/>
              <w:rPr>
                <w:bCs/>
                <w:i/>
                <w:sz w:val="26"/>
                <w:szCs w:val="26"/>
              </w:rPr>
            </w:pPr>
            <w:r w:rsidRPr="00FE3939">
              <w:rPr>
                <w:sz w:val="26"/>
                <w:szCs w:val="26"/>
                <w:lang w:eastAsia="en-GB"/>
              </w:rPr>
              <w:t>Phát biểu khai mạ</w:t>
            </w:r>
            <w:r>
              <w:rPr>
                <w:sz w:val="26"/>
                <w:szCs w:val="26"/>
                <w:lang w:eastAsia="en-GB"/>
              </w:rPr>
              <w:t>c</w:t>
            </w:r>
          </w:p>
        </w:tc>
      </w:tr>
      <w:tr w:rsidR="00027F01" w:rsidRPr="006E0263" w14:paraId="049672BF" w14:textId="77777777" w:rsidTr="00F03BBF">
        <w:trPr>
          <w:trHeight w:val="978"/>
          <w:jc w:val="center"/>
        </w:trPr>
        <w:tc>
          <w:tcPr>
            <w:tcW w:w="1740" w:type="dxa"/>
            <w:shd w:val="clear" w:color="auto" w:fill="auto"/>
            <w:vAlign w:val="center"/>
          </w:tcPr>
          <w:p w14:paraId="4193F3F2" w14:textId="60CAC214" w:rsidR="00027F01" w:rsidRPr="00F03BBF" w:rsidRDefault="00027F01" w:rsidP="00027F01">
            <w:pPr>
              <w:ind w:left="1" w:hanging="3"/>
              <w:jc w:val="center"/>
              <w:rPr>
                <w:sz w:val="26"/>
                <w:szCs w:val="26"/>
              </w:rPr>
            </w:pPr>
            <w:r w:rsidRPr="00F03BBF">
              <w:rPr>
                <w:sz w:val="26"/>
                <w:szCs w:val="26"/>
                <w:lang w:val="fr-FR"/>
              </w:rPr>
              <w:t xml:space="preserve">9:50 </w:t>
            </w:r>
            <w:r w:rsidRPr="00F03BBF">
              <w:rPr>
                <w:sz w:val="26"/>
                <w:szCs w:val="26"/>
              </w:rPr>
              <w:t>–</w:t>
            </w:r>
            <w:r w:rsidRPr="00F03BBF">
              <w:rPr>
                <w:sz w:val="26"/>
                <w:szCs w:val="26"/>
                <w:lang w:val="fr-FR"/>
              </w:rPr>
              <w:t xml:space="preserve"> 10:20</w:t>
            </w:r>
          </w:p>
        </w:tc>
        <w:tc>
          <w:tcPr>
            <w:tcW w:w="7795" w:type="dxa"/>
            <w:shd w:val="clear" w:color="auto" w:fill="auto"/>
            <w:vAlign w:val="center"/>
          </w:tcPr>
          <w:p w14:paraId="1F727245" w14:textId="4F4BE8E5" w:rsidR="00027F01" w:rsidRPr="00086EFE" w:rsidRDefault="00027F01" w:rsidP="00511EE0">
            <w:pPr>
              <w:ind w:leftChars="0" w:left="0" w:firstLineChars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GB"/>
              </w:rPr>
              <w:t>Quản trị tinh gọn trong sản xuất</w:t>
            </w:r>
            <w:r w:rsidR="00511EE0">
              <w:rPr>
                <w:sz w:val="26"/>
                <w:szCs w:val="26"/>
                <w:lang w:eastAsia="en-GB"/>
              </w:rPr>
              <w:t xml:space="preserve"> </w:t>
            </w:r>
            <w:r>
              <w:rPr>
                <w:sz w:val="26"/>
                <w:szCs w:val="26"/>
                <w:lang w:eastAsia="en-GB"/>
              </w:rPr>
              <w:t xml:space="preserve">- giải pháp giúp </w:t>
            </w:r>
            <w:r w:rsidR="00511EE0">
              <w:rPr>
                <w:sz w:val="26"/>
                <w:szCs w:val="26"/>
                <w:lang w:eastAsia="en-GB"/>
              </w:rPr>
              <w:t>doanh nghiệp</w:t>
            </w:r>
            <w:r>
              <w:rPr>
                <w:sz w:val="26"/>
                <w:szCs w:val="26"/>
                <w:lang w:eastAsia="en-GB"/>
              </w:rPr>
              <w:t xml:space="preserve"> nâng cao năng suất chất lượng sản phẩm.</w:t>
            </w:r>
          </w:p>
        </w:tc>
      </w:tr>
      <w:tr w:rsidR="00027F01" w:rsidRPr="006E0263" w14:paraId="71B0B0B3" w14:textId="77777777" w:rsidTr="00F03BBF">
        <w:trPr>
          <w:trHeight w:val="1184"/>
          <w:jc w:val="center"/>
        </w:trPr>
        <w:tc>
          <w:tcPr>
            <w:tcW w:w="1740" w:type="dxa"/>
            <w:shd w:val="clear" w:color="auto" w:fill="auto"/>
            <w:vAlign w:val="center"/>
          </w:tcPr>
          <w:p w14:paraId="1ABCCD46" w14:textId="336338D8" w:rsidR="00027F01" w:rsidRPr="00F03BBF" w:rsidRDefault="00027F01" w:rsidP="00027F01">
            <w:pPr>
              <w:spacing w:before="40" w:after="40"/>
              <w:ind w:left="1" w:hanging="3"/>
              <w:jc w:val="center"/>
              <w:rPr>
                <w:sz w:val="26"/>
                <w:szCs w:val="26"/>
              </w:rPr>
            </w:pPr>
            <w:r w:rsidRPr="00F03BBF">
              <w:rPr>
                <w:sz w:val="26"/>
                <w:szCs w:val="26"/>
                <w:lang w:val="vi-VN"/>
              </w:rPr>
              <w:t xml:space="preserve">10:20 </w:t>
            </w:r>
            <w:r w:rsidRPr="00F03BBF">
              <w:rPr>
                <w:sz w:val="26"/>
                <w:szCs w:val="26"/>
              </w:rPr>
              <w:t>–</w:t>
            </w:r>
            <w:r w:rsidRPr="00F03BBF">
              <w:rPr>
                <w:sz w:val="26"/>
                <w:szCs w:val="26"/>
                <w:lang w:val="vi-VN"/>
              </w:rPr>
              <w:t xml:space="preserve"> 10:</w:t>
            </w:r>
            <w:r w:rsidRPr="00F03BBF">
              <w:rPr>
                <w:sz w:val="26"/>
                <w:szCs w:val="26"/>
              </w:rPr>
              <w:t>40</w:t>
            </w:r>
          </w:p>
        </w:tc>
        <w:tc>
          <w:tcPr>
            <w:tcW w:w="7795" w:type="dxa"/>
            <w:shd w:val="clear" w:color="auto" w:fill="auto"/>
            <w:vAlign w:val="center"/>
          </w:tcPr>
          <w:p w14:paraId="41659923" w14:textId="2E328670" w:rsidR="00A34B78" w:rsidRPr="00511EE0" w:rsidRDefault="00027F01" w:rsidP="00511EE0">
            <w:pPr>
              <w:spacing w:before="40" w:after="40"/>
              <w:ind w:left="1" w:hanging="3"/>
              <w:rPr>
                <w:sz w:val="26"/>
                <w:szCs w:val="26"/>
                <w:lang w:eastAsia="en-GB"/>
              </w:rPr>
            </w:pPr>
            <w:r>
              <w:rPr>
                <w:sz w:val="26"/>
                <w:szCs w:val="26"/>
                <w:lang w:eastAsia="en-GB"/>
              </w:rPr>
              <w:t>Ứng dụng công cụ CRM trong quản lý mối quan hệ khách hàng</w:t>
            </w:r>
            <w:r w:rsidR="00511EE0">
              <w:rPr>
                <w:sz w:val="26"/>
                <w:szCs w:val="26"/>
                <w:lang w:eastAsia="en-GB"/>
              </w:rPr>
              <w:t xml:space="preserve"> </w:t>
            </w:r>
            <w:r>
              <w:rPr>
                <w:sz w:val="26"/>
                <w:szCs w:val="26"/>
                <w:lang w:eastAsia="en-GB"/>
              </w:rPr>
              <w:t>- tinh gọn quản trị marketing bán hàng</w:t>
            </w:r>
          </w:p>
        </w:tc>
      </w:tr>
      <w:tr w:rsidR="00027F01" w:rsidRPr="006E0263" w14:paraId="6867FA62" w14:textId="77777777" w:rsidTr="00511EE0">
        <w:trPr>
          <w:trHeight w:val="629"/>
          <w:jc w:val="center"/>
        </w:trPr>
        <w:tc>
          <w:tcPr>
            <w:tcW w:w="1740" w:type="dxa"/>
            <w:shd w:val="clear" w:color="auto" w:fill="auto"/>
            <w:vAlign w:val="center"/>
          </w:tcPr>
          <w:p w14:paraId="349D2C81" w14:textId="455402D2" w:rsidR="00027F01" w:rsidRPr="00F03BBF" w:rsidRDefault="00027F01" w:rsidP="00027F01">
            <w:pPr>
              <w:spacing w:before="40" w:after="40"/>
              <w:ind w:left="1" w:hanging="3"/>
              <w:jc w:val="center"/>
              <w:rPr>
                <w:sz w:val="26"/>
                <w:szCs w:val="26"/>
              </w:rPr>
            </w:pPr>
            <w:r w:rsidRPr="00F03BBF">
              <w:rPr>
                <w:sz w:val="26"/>
                <w:szCs w:val="26"/>
                <w:lang w:val="fr-FR"/>
              </w:rPr>
              <w:t xml:space="preserve">10:40 – </w:t>
            </w:r>
            <w:r w:rsidRPr="00F03BBF">
              <w:rPr>
                <w:sz w:val="26"/>
                <w:szCs w:val="26"/>
              </w:rPr>
              <w:t>10</w:t>
            </w:r>
            <w:r w:rsidRPr="00F03BBF">
              <w:rPr>
                <w:sz w:val="26"/>
                <w:szCs w:val="26"/>
                <w:lang w:val="vi-VN"/>
              </w:rPr>
              <w:t>:</w:t>
            </w:r>
            <w:r w:rsidRPr="00F03BBF">
              <w:rPr>
                <w:sz w:val="26"/>
                <w:szCs w:val="26"/>
              </w:rPr>
              <w:t>55</w:t>
            </w:r>
          </w:p>
        </w:tc>
        <w:tc>
          <w:tcPr>
            <w:tcW w:w="7795" w:type="dxa"/>
            <w:shd w:val="clear" w:color="auto" w:fill="auto"/>
            <w:vAlign w:val="center"/>
          </w:tcPr>
          <w:p w14:paraId="0CC122FD" w14:textId="6F96478D" w:rsidR="00027F01" w:rsidRPr="00511EE0" w:rsidRDefault="00027F01" w:rsidP="00511EE0">
            <w:pPr>
              <w:spacing w:line="276" w:lineRule="auto"/>
              <w:ind w:left="1" w:hanging="3"/>
              <w:rPr>
                <w:i/>
                <w:sz w:val="26"/>
                <w:szCs w:val="26"/>
              </w:rPr>
            </w:pPr>
            <w:r w:rsidRPr="00D35A85">
              <w:rPr>
                <w:i/>
                <w:sz w:val="26"/>
                <w:szCs w:val="26"/>
                <w:lang w:val="vi-VN"/>
              </w:rPr>
              <w:t>Nghỉ giả</w:t>
            </w:r>
            <w:r>
              <w:rPr>
                <w:i/>
                <w:sz w:val="26"/>
                <w:szCs w:val="26"/>
                <w:lang w:val="vi-VN"/>
              </w:rPr>
              <w:t>i lao</w:t>
            </w:r>
            <w:r>
              <w:rPr>
                <w:i/>
                <w:sz w:val="26"/>
                <w:szCs w:val="26"/>
              </w:rPr>
              <w:t>, trà cà phê giữa giờ</w:t>
            </w:r>
          </w:p>
        </w:tc>
      </w:tr>
      <w:tr w:rsidR="00027F01" w:rsidRPr="00C972A0" w14:paraId="5A20C44E" w14:textId="77777777" w:rsidTr="00F03BBF">
        <w:trPr>
          <w:trHeight w:val="1036"/>
          <w:jc w:val="center"/>
        </w:trPr>
        <w:tc>
          <w:tcPr>
            <w:tcW w:w="1740" w:type="dxa"/>
            <w:shd w:val="clear" w:color="auto" w:fill="auto"/>
            <w:vAlign w:val="center"/>
          </w:tcPr>
          <w:p w14:paraId="64AE3218" w14:textId="4F6D0795" w:rsidR="00027F01" w:rsidRPr="00F03BBF" w:rsidRDefault="00027F01" w:rsidP="00027F01">
            <w:pPr>
              <w:spacing w:before="40" w:after="40"/>
              <w:ind w:left="1" w:hanging="3"/>
              <w:jc w:val="center"/>
              <w:rPr>
                <w:sz w:val="26"/>
                <w:szCs w:val="26"/>
              </w:rPr>
            </w:pPr>
            <w:r w:rsidRPr="00F03BBF">
              <w:rPr>
                <w:sz w:val="26"/>
                <w:szCs w:val="26"/>
              </w:rPr>
              <w:t>10:55</w:t>
            </w:r>
            <w:r w:rsidRPr="00F03BBF">
              <w:rPr>
                <w:sz w:val="26"/>
                <w:szCs w:val="26"/>
                <w:lang w:val="fr-FR"/>
              </w:rPr>
              <w:t xml:space="preserve"> – </w:t>
            </w:r>
            <w:r w:rsidRPr="00F03BBF">
              <w:rPr>
                <w:sz w:val="26"/>
                <w:szCs w:val="26"/>
              </w:rPr>
              <w:t>11:15</w:t>
            </w:r>
          </w:p>
        </w:tc>
        <w:tc>
          <w:tcPr>
            <w:tcW w:w="7795" w:type="dxa"/>
            <w:shd w:val="clear" w:color="auto" w:fill="auto"/>
            <w:vAlign w:val="center"/>
          </w:tcPr>
          <w:p w14:paraId="09C4B357" w14:textId="40E0B7F5" w:rsidR="00027F01" w:rsidRPr="00511EE0" w:rsidRDefault="00027F01" w:rsidP="00511EE0">
            <w:pPr>
              <w:shd w:val="clear" w:color="auto" w:fill="FFFFFF"/>
              <w:ind w:left="1" w:hanging="3"/>
              <w:textAlignment w:val="baseline"/>
              <w:rPr>
                <w:bCs/>
                <w:sz w:val="26"/>
                <w:szCs w:val="26"/>
                <w:lang w:eastAsia="en-GB"/>
              </w:rPr>
            </w:pPr>
            <w:r>
              <w:rPr>
                <w:bCs/>
                <w:sz w:val="26"/>
                <w:szCs w:val="26"/>
                <w:lang w:eastAsia="en-GB"/>
              </w:rPr>
              <w:t>Khai thác tiềm năng dữ liệu khách hàng với Automation, đột phá doanh thu.</w:t>
            </w:r>
          </w:p>
        </w:tc>
      </w:tr>
      <w:tr w:rsidR="00027F01" w:rsidRPr="00042E43" w14:paraId="5744E199" w14:textId="77777777" w:rsidTr="00511EE0">
        <w:trPr>
          <w:trHeight w:val="621"/>
          <w:jc w:val="center"/>
        </w:trPr>
        <w:tc>
          <w:tcPr>
            <w:tcW w:w="1740" w:type="dxa"/>
            <w:shd w:val="clear" w:color="auto" w:fill="auto"/>
            <w:vAlign w:val="center"/>
          </w:tcPr>
          <w:p w14:paraId="2277ACD4" w14:textId="52E97E9B" w:rsidR="00027F01" w:rsidRPr="00F03BBF" w:rsidRDefault="00F03BBF" w:rsidP="00F03BBF">
            <w:pPr>
              <w:spacing w:before="40" w:after="40"/>
              <w:ind w:left="1" w:hanging="3"/>
              <w:jc w:val="center"/>
              <w:rPr>
                <w:sz w:val="26"/>
                <w:szCs w:val="26"/>
              </w:rPr>
            </w:pPr>
            <w:r w:rsidRPr="00F03BBF">
              <w:rPr>
                <w:sz w:val="26"/>
                <w:szCs w:val="26"/>
              </w:rPr>
              <w:t>11:1</w:t>
            </w:r>
            <w:r w:rsidR="00027F01" w:rsidRPr="00F03BBF">
              <w:rPr>
                <w:sz w:val="26"/>
                <w:szCs w:val="26"/>
              </w:rPr>
              <w:t>5 – 1</w:t>
            </w:r>
            <w:r w:rsidRPr="00F03BBF">
              <w:rPr>
                <w:sz w:val="26"/>
                <w:szCs w:val="26"/>
              </w:rPr>
              <w:t>2:0</w:t>
            </w:r>
            <w:r w:rsidR="00027F01" w:rsidRPr="00F03BBF">
              <w:rPr>
                <w:sz w:val="26"/>
                <w:szCs w:val="26"/>
              </w:rPr>
              <w:t>0</w:t>
            </w:r>
          </w:p>
        </w:tc>
        <w:tc>
          <w:tcPr>
            <w:tcW w:w="7795" w:type="dxa"/>
            <w:shd w:val="clear" w:color="auto" w:fill="auto"/>
            <w:vAlign w:val="center"/>
          </w:tcPr>
          <w:p w14:paraId="42ABE389" w14:textId="32203CFF" w:rsidR="00A34B78" w:rsidRPr="00511EE0" w:rsidRDefault="00027F01" w:rsidP="00027F01">
            <w:pPr>
              <w:spacing w:line="259" w:lineRule="auto"/>
              <w:ind w:leftChars="0" w:left="0" w:right="-63" w:firstLineChars="0" w:firstLine="0"/>
              <w:rPr>
                <w:bCs/>
                <w:sz w:val="26"/>
                <w:szCs w:val="26"/>
                <w:lang w:eastAsia="en-GB"/>
              </w:rPr>
            </w:pPr>
            <w:r>
              <w:rPr>
                <w:bCs/>
                <w:sz w:val="26"/>
                <w:szCs w:val="26"/>
                <w:lang w:eastAsia="en-GB"/>
              </w:rPr>
              <w:t>Thảo luận, trả lời câu hỏi</w:t>
            </w:r>
          </w:p>
        </w:tc>
      </w:tr>
      <w:tr w:rsidR="00027F01" w:rsidRPr="00042E43" w14:paraId="2D1D5407" w14:textId="77777777" w:rsidTr="00511EE0">
        <w:trPr>
          <w:trHeight w:val="613"/>
          <w:jc w:val="center"/>
        </w:trPr>
        <w:tc>
          <w:tcPr>
            <w:tcW w:w="1740" w:type="dxa"/>
            <w:shd w:val="clear" w:color="auto" w:fill="auto"/>
            <w:vAlign w:val="center"/>
          </w:tcPr>
          <w:p w14:paraId="283ABC06" w14:textId="75373C74" w:rsidR="00027F01" w:rsidRPr="00595EBF" w:rsidRDefault="00027F01" w:rsidP="00F03BBF">
            <w:pPr>
              <w:spacing w:before="40" w:after="40"/>
              <w:ind w:left="1" w:hanging="3"/>
              <w:jc w:val="center"/>
              <w:rPr>
                <w:bCs/>
                <w:sz w:val="26"/>
                <w:szCs w:val="26"/>
                <w:lang w:eastAsia="en-GB"/>
              </w:rPr>
            </w:pPr>
            <w:r w:rsidRPr="00595EBF">
              <w:rPr>
                <w:bCs/>
                <w:sz w:val="26"/>
                <w:szCs w:val="26"/>
                <w:lang w:eastAsia="en-GB"/>
              </w:rPr>
              <w:t xml:space="preserve"> 1</w:t>
            </w:r>
            <w:r w:rsidR="00F03BBF" w:rsidRPr="00595EBF">
              <w:rPr>
                <w:bCs/>
                <w:sz w:val="26"/>
                <w:szCs w:val="26"/>
                <w:lang w:eastAsia="en-GB"/>
              </w:rPr>
              <w:t>2:0</w:t>
            </w:r>
            <w:r w:rsidRPr="00595EBF">
              <w:rPr>
                <w:bCs/>
                <w:sz w:val="26"/>
                <w:szCs w:val="26"/>
                <w:lang w:eastAsia="en-GB"/>
              </w:rPr>
              <w:t>0 - 1</w:t>
            </w:r>
            <w:r w:rsidR="00F03BBF" w:rsidRPr="00595EBF">
              <w:rPr>
                <w:bCs/>
                <w:sz w:val="26"/>
                <w:szCs w:val="26"/>
                <w:lang w:eastAsia="en-GB"/>
              </w:rPr>
              <w:t>3</w:t>
            </w:r>
            <w:r w:rsidRPr="00595EBF">
              <w:rPr>
                <w:bCs/>
                <w:sz w:val="26"/>
                <w:szCs w:val="26"/>
                <w:lang w:eastAsia="en-GB"/>
              </w:rPr>
              <w:t>:30</w:t>
            </w:r>
          </w:p>
        </w:tc>
        <w:tc>
          <w:tcPr>
            <w:tcW w:w="7795" w:type="dxa"/>
            <w:shd w:val="clear" w:color="auto" w:fill="auto"/>
            <w:vAlign w:val="center"/>
          </w:tcPr>
          <w:p w14:paraId="704BF5B0" w14:textId="76508EEF" w:rsidR="00A34B78" w:rsidRPr="00595EBF" w:rsidRDefault="00F03BBF" w:rsidP="00027F01">
            <w:pPr>
              <w:ind w:leftChars="0" w:left="0" w:firstLineChars="0" w:firstLine="0"/>
              <w:jc w:val="both"/>
              <w:rPr>
                <w:bCs/>
                <w:sz w:val="26"/>
                <w:szCs w:val="26"/>
                <w:lang w:eastAsia="en-GB"/>
              </w:rPr>
            </w:pPr>
            <w:r w:rsidRPr="00595EBF">
              <w:rPr>
                <w:bCs/>
                <w:sz w:val="26"/>
                <w:szCs w:val="26"/>
                <w:lang w:eastAsia="en-GB"/>
              </w:rPr>
              <w:t>Nghỉ trưa</w:t>
            </w:r>
          </w:p>
        </w:tc>
      </w:tr>
      <w:tr w:rsidR="00027F01" w:rsidRPr="00042E43" w14:paraId="2428D0E7" w14:textId="77777777" w:rsidTr="00F03BBF">
        <w:trPr>
          <w:trHeight w:val="1222"/>
          <w:jc w:val="center"/>
        </w:trPr>
        <w:tc>
          <w:tcPr>
            <w:tcW w:w="1740" w:type="dxa"/>
            <w:shd w:val="clear" w:color="auto" w:fill="auto"/>
            <w:vAlign w:val="center"/>
          </w:tcPr>
          <w:p w14:paraId="586AE3E3" w14:textId="4425DF92" w:rsidR="00027F01" w:rsidRPr="00595EBF" w:rsidRDefault="00027F01" w:rsidP="00027F01">
            <w:pPr>
              <w:spacing w:before="40" w:after="40"/>
              <w:ind w:left="1" w:hanging="3"/>
              <w:jc w:val="center"/>
              <w:rPr>
                <w:bCs/>
                <w:sz w:val="26"/>
                <w:szCs w:val="26"/>
                <w:lang w:eastAsia="en-GB"/>
              </w:rPr>
            </w:pPr>
            <w:r w:rsidRPr="00595EBF">
              <w:rPr>
                <w:bCs/>
                <w:sz w:val="26"/>
                <w:szCs w:val="26"/>
                <w:lang w:eastAsia="en-GB"/>
              </w:rPr>
              <w:t>13:30</w:t>
            </w:r>
            <w:r w:rsidR="00511EE0" w:rsidRPr="00595EBF">
              <w:rPr>
                <w:bCs/>
                <w:sz w:val="26"/>
                <w:szCs w:val="26"/>
                <w:lang w:eastAsia="en-GB"/>
              </w:rPr>
              <w:t xml:space="preserve"> </w:t>
            </w:r>
            <w:r w:rsidRPr="00595EBF">
              <w:rPr>
                <w:bCs/>
                <w:sz w:val="26"/>
                <w:szCs w:val="26"/>
                <w:lang w:eastAsia="en-GB"/>
              </w:rPr>
              <w:t>- 16:30</w:t>
            </w:r>
          </w:p>
        </w:tc>
        <w:tc>
          <w:tcPr>
            <w:tcW w:w="7795" w:type="dxa"/>
            <w:shd w:val="clear" w:color="auto" w:fill="auto"/>
            <w:vAlign w:val="center"/>
          </w:tcPr>
          <w:p w14:paraId="0E664D83" w14:textId="4BAB3BF9" w:rsidR="00027F01" w:rsidRPr="00027F01" w:rsidRDefault="00511EE0" w:rsidP="00027F01">
            <w:pPr>
              <w:ind w:left="1" w:hanging="3"/>
              <w:jc w:val="both"/>
              <w:rPr>
                <w:bCs/>
                <w:sz w:val="26"/>
                <w:szCs w:val="26"/>
                <w:lang w:eastAsia="en-GB"/>
              </w:rPr>
            </w:pPr>
            <w:r>
              <w:rPr>
                <w:bCs/>
                <w:sz w:val="26"/>
                <w:szCs w:val="26"/>
                <w:lang w:eastAsia="en-GB"/>
              </w:rPr>
              <w:t xml:space="preserve">Chia sẻ kinh nghiệm </w:t>
            </w:r>
            <w:r w:rsidR="00027F01" w:rsidRPr="00027F01">
              <w:rPr>
                <w:bCs/>
                <w:sz w:val="26"/>
                <w:szCs w:val="26"/>
                <w:lang w:eastAsia="en-GB"/>
              </w:rPr>
              <w:t>của doanh nghiệp</w:t>
            </w:r>
            <w:r>
              <w:rPr>
                <w:bCs/>
                <w:sz w:val="26"/>
                <w:szCs w:val="26"/>
                <w:lang w:eastAsia="en-GB"/>
              </w:rPr>
              <w:t xml:space="preserve"> </w:t>
            </w:r>
            <w:r w:rsidRPr="00595EBF">
              <w:rPr>
                <w:bCs/>
                <w:sz w:val="26"/>
                <w:szCs w:val="26"/>
                <w:lang w:eastAsia="en-GB"/>
              </w:rPr>
              <w:t>về các giải pháp nâng cao năng suất chất l</w:t>
            </w:r>
            <w:bookmarkStart w:id="0" w:name="_GoBack"/>
            <w:bookmarkEnd w:id="0"/>
            <w:r w:rsidRPr="00595EBF">
              <w:rPr>
                <w:bCs/>
                <w:sz w:val="26"/>
                <w:szCs w:val="26"/>
                <w:lang w:eastAsia="en-GB"/>
              </w:rPr>
              <w:t>ượng sản phẩm</w:t>
            </w:r>
          </w:p>
          <w:p w14:paraId="17B55FCC" w14:textId="7A6F8A70" w:rsidR="00027F01" w:rsidRDefault="00027F01" w:rsidP="00511EE0">
            <w:pPr>
              <w:ind w:left="1" w:hanging="3"/>
              <w:jc w:val="both"/>
              <w:rPr>
                <w:bCs/>
                <w:sz w:val="26"/>
                <w:szCs w:val="26"/>
                <w:lang w:eastAsia="en-GB"/>
              </w:rPr>
            </w:pPr>
            <w:r w:rsidRPr="00027F01">
              <w:rPr>
                <w:bCs/>
                <w:sz w:val="26"/>
                <w:szCs w:val="26"/>
                <w:lang w:eastAsia="en-GB"/>
              </w:rPr>
              <w:t>Gặp gỡ - kết nối các doanh nghiệp</w:t>
            </w:r>
          </w:p>
        </w:tc>
      </w:tr>
    </w:tbl>
    <w:p w14:paraId="3F0E73E8" w14:textId="77777777" w:rsidR="00934C2C" w:rsidRDefault="00934C2C" w:rsidP="003841AC">
      <w:pPr>
        <w:ind w:left="1" w:hanging="3"/>
        <w:jc w:val="center"/>
        <w:rPr>
          <w:b/>
          <w:bCs/>
          <w:sz w:val="30"/>
          <w:szCs w:val="30"/>
        </w:rPr>
      </w:pPr>
    </w:p>
    <w:p w14:paraId="5C5361CD" w14:textId="69A80ED8" w:rsidR="006C130C" w:rsidRPr="006C130C" w:rsidRDefault="006C130C" w:rsidP="003841AC">
      <w:pPr>
        <w:spacing w:before="120"/>
        <w:ind w:leftChars="0" w:left="0" w:firstLineChars="0" w:firstLine="0"/>
        <w:jc w:val="center"/>
        <w:rPr>
          <w:highlight w:val="white"/>
          <w:lang w:val="vi-VN"/>
        </w:rPr>
      </w:pPr>
    </w:p>
    <w:sectPr w:rsidR="006C130C" w:rsidRPr="006C130C" w:rsidSect="00E15BC1">
      <w:pgSz w:w="11907" w:h="16839"/>
      <w:pgMar w:top="864" w:right="1440" w:bottom="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5C03F" w14:textId="77777777" w:rsidR="001C52A4" w:rsidRDefault="001C52A4" w:rsidP="002074A2">
      <w:pPr>
        <w:spacing w:line="240" w:lineRule="auto"/>
        <w:ind w:left="0" w:hanging="2"/>
      </w:pPr>
      <w:r>
        <w:separator/>
      </w:r>
    </w:p>
  </w:endnote>
  <w:endnote w:type="continuationSeparator" w:id="0">
    <w:p w14:paraId="6FF4AF7D" w14:textId="77777777" w:rsidR="001C52A4" w:rsidRDefault="001C52A4" w:rsidP="002074A2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4802D743" w14:textId="77777777" w:rsidR="001C52A4" w:rsidRDefault="001C52A4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DB49C" w14:textId="77777777" w:rsidR="001C52A4" w:rsidRDefault="001C52A4" w:rsidP="002074A2">
      <w:pPr>
        <w:spacing w:line="240" w:lineRule="auto"/>
        <w:ind w:left="0" w:hanging="2"/>
      </w:pPr>
      <w:r>
        <w:separator/>
      </w:r>
    </w:p>
  </w:footnote>
  <w:footnote w:type="continuationSeparator" w:id="0">
    <w:p w14:paraId="2EC2C36C" w14:textId="77777777" w:rsidR="001C52A4" w:rsidRDefault="001C52A4" w:rsidP="002074A2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41DF8A0F" w14:textId="77777777" w:rsidR="001C52A4" w:rsidRDefault="001C52A4">
      <w:pPr>
        <w:spacing w:line="240" w:lineRule="auto"/>
        <w:ind w:left="0" w:hanging="2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345"/>
    <w:multiLevelType w:val="hybridMultilevel"/>
    <w:tmpl w:val="29CE4D3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CC04557"/>
    <w:multiLevelType w:val="hybridMultilevel"/>
    <w:tmpl w:val="D440390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16963DF6"/>
    <w:multiLevelType w:val="hybridMultilevel"/>
    <w:tmpl w:val="6C4C0D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E00EC8"/>
    <w:multiLevelType w:val="hybridMultilevel"/>
    <w:tmpl w:val="FA24CE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0443"/>
    <w:multiLevelType w:val="hybridMultilevel"/>
    <w:tmpl w:val="1F50AE02"/>
    <w:lvl w:ilvl="0" w:tplc="A232DE56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 w15:restartNumberingAfterBreak="0">
    <w:nsid w:val="6C862308"/>
    <w:multiLevelType w:val="hybridMultilevel"/>
    <w:tmpl w:val="4002EE80"/>
    <w:lvl w:ilvl="0" w:tplc="D95C2036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6" w15:restartNumberingAfterBreak="0">
    <w:nsid w:val="74570202"/>
    <w:multiLevelType w:val="hybridMultilevel"/>
    <w:tmpl w:val="42669CE0"/>
    <w:lvl w:ilvl="0" w:tplc="F8CEB4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DF0F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03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5A9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C441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207C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E895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1849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9A5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204CD"/>
    <w:multiLevelType w:val="hybridMultilevel"/>
    <w:tmpl w:val="9FCA7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W0NLA0MzE0MTA1M7ZU0lEKTi0uzszPAykwNKgFAON12jgtAAAA"/>
  </w:docVars>
  <w:rsids>
    <w:rsidRoot w:val="00CD6FFF"/>
    <w:rsid w:val="00014D95"/>
    <w:rsid w:val="00017241"/>
    <w:rsid w:val="000261C7"/>
    <w:rsid w:val="00027F01"/>
    <w:rsid w:val="00042E43"/>
    <w:rsid w:val="000534A9"/>
    <w:rsid w:val="000555BD"/>
    <w:rsid w:val="00072B61"/>
    <w:rsid w:val="00086EFE"/>
    <w:rsid w:val="00087024"/>
    <w:rsid w:val="000915CF"/>
    <w:rsid w:val="000A13E2"/>
    <w:rsid w:val="000C4ADC"/>
    <w:rsid w:val="000D43ED"/>
    <w:rsid w:val="000D6A9F"/>
    <w:rsid w:val="000E2AD6"/>
    <w:rsid w:val="00106FFB"/>
    <w:rsid w:val="001169CD"/>
    <w:rsid w:val="0012350A"/>
    <w:rsid w:val="00146AE3"/>
    <w:rsid w:val="00156822"/>
    <w:rsid w:val="001835DB"/>
    <w:rsid w:val="00196FA0"/>
    <w:rsid w:val="001B7576"/>
    <w:rsid w:val="001C4B69"/>
    <w:rsid w:val="001C52A4"/>
    <w:rsid w:val="002074A2"/>
    <w:rsid w:val="00215361"/>
    <w:rsid w:val="002221A9"/>
    <w:rsid w:val="002228F5"/>
    <w:rsid w:val="002352F2"/>
    <w:rsid w:val="00241E01"/>
    <w:rsid w:val="002432A5"/>
    <w:rsid w:val="002477C2"/>
    <w:rsid w:val="0026660B"/>
    <w:rsid w:val="002942C7"/>
    <w:rsid w:val="002A66C2"/>
    <w:rsid w:val="002D4867"/>
    <w:rsid w:val="002F3CDF"/>
    <w:rsid w:val="0030709F"/>
    <w:rsid w:val="0030754A"/>
    <w:rsid w:val="0032198F"/>
    <w:rsid w:val="0034099F"/>
    <w:rsid w:val="00373136"/>
    <w:rsid w:val="003841AC"/>
    <w:rsid w:val="003D6455"/>
    <w:rsid w:val="003D6DD4"/>
    <w:rsid w:val="003F5969"/>
    <w:rsid w:val="00431A52"/>
    <w:rsid w:val="00477347"/>
    <w:rsid w:val="00483269"/>
    <w:rsid w:val="00495E6F"/>
    <w:rsid w:val="004C1209"/>
    <w:rsid w:val="004F15D1"/>
    <w:rsid w:val="00502DAF"/>
    <w:rsid w:val="00511EE0"/>
    <w:rsid w:val="00515E24"/>
    <w:rsid w:val="005250A7"/>
    <w:rsid w:val="00555B67"/>
    <w:rsid w:val="00557B57"/>
    <w:rsid w:val="00564544"/>
    <w:rsid w:val="00567956"/>
    <w:rsid w:val="005839B8"/>
    <w:rsid w:val="00585192"/>
    <w:rsid w:val="00595EBF"/>
    <w:rsid w:val="005B1DA7"/>
    <w:rsid w:val="005C09B5"/>
    <w:rsid w:val="005E7E15"/>
    <w:rsid w:val="005F1CF8"/>
    <w:rsid w:val="005F4AA9"/>
    <w:rsid w:val="005F7D4E"/>
    <w:rsid w:val="0061343B"/>
    <w:rsid w:val="00654254"/>
    <w:rsid w:val="006568A3"/>
    <w:rsid w:val="00665296"/>
    <w:rsid w:val="006A7BD9"/>
    <w:rsid w:val="006C130C"/>
    <w:rsid w:val="006E0263"/>
    <w:rsid w:val="006E4651"/>
    <w:rsid w:val="006F4327"/>
    <w:rsid w:val="006F43C8"/>
    <w:rsid w:val="006F5605"/>
    <w:rsid w:val="00704098"/>
    <w:rsid w:val="00720A89"/>
    <w:rsid w:val="00741503"/>
    <w:rsid w:val="00741BB4"/>
    <w:rsid w:val="00751C5F"/>
    <w:rsid w:val="00755BB2"/>
    <w:rsid w:val="007640D4"/>
    <w:rsid w:val="007667D7"/>
    <w:rsid w:val="00770262"/>
    <w:rsid w:val="00771255"/>
    <w:rsid w:val="0078111F"/>
    <w:rsid w:val="007A36CF"/>
    <w:rsid w:val="007A51B4"/>
    <w:rsid w:val="007C1D48"/>
    <w:rsid w:val="007C46E3"/>
    <w:rsid w:val="007D41E2"/>
    <w:rsid w:val="007F1B27"/>
    <w:rsid w:val="007F4737"/>
    <w:rsid w:val="0080723A"/>
    <w:rsid w:val="00831B37"/>
    <w:rsid w:val="00835768"/>
    <w:rsid w:val="00872E10"/>
    <w:rsid w:val="00873FF4"/>
    <w:rsid w:val="008A34AF"/>
    <w:rsid w:val="008A4BA9"/>
    <w:rsid w:val="008C1EE2"/>
    <w:rsid w:val="008F6351"/>
    <w:rsid w:val="009133D9"/>
    <w:rsid w:val="0092666C"/>
    <w:rsid w:val="00934C2C"/>
    <w:rsid w:val="00951DFD"/>
    <w:rsid w:val="00966458"/>
    <w:rsid w:val="00986583"/>
    <w:rsid w:val="00994448"/>
    <w:rsid w:val="009D687B"/>
    <w:rsid w:val="009D7D86"/>
    <w:rsid w:val="009E6578"/>
    <w:rsid w:val="009E68FF"/>
    <w:rsid w:val="009F3D65"/>
    <w:rsid w:val="00A172CC"/>
    <w:rsid w:val="00A34B78"/>
    <w:rsid w:val="00A8596B"/>
    <w:rsid w:val="00A926E5"/>
    <w:rsid w:val="00AB44F5"/>
    <w:rsid w:val="00AC7044"/>
    <w:rsid w:val="00AE6553"/>
    <w:rsid w:val="00AF01CC"/>
    <w:rsid w:val="00AF2CD0"/>
    <w:rsid w:val="00B00C60"/>
    <w:rsid w:val="00B1008E"/>
    <w:rsid w:val="00B36449"/>
    <w:rsid w:val="00B62956"/>
    <w:rsid w:val="00B66FFB"/>
    <w:rsid w:val="00B712E3"/>
    <w:rsid w:val="00B71E21"/>
    <w:rsid w:val="00B945A8"/>
    <w:rsid w:val="00BB393F"/>
    <w:rsid w:val="00BC1559"/>
    <w:rsid w:val="00BD2FD4"/>
    <w:rsid w:val="00BD7432"/>
    <w:rsid w:val="00BF295F"/>
    <w:rsid w:val="00C027D3"/>
    <w:rsid w:val="00C061C0"/>
    <w:rsid w:val="00C25CD3"/>
    <w:rsid w:val="00C3053A"/>
    <w:rsid w:val="00C52D51"/>
    <w:rsid w:val="00C53DDE"/>
    <w:rsid w:val="00C71F7B"/>
    <w:rsid w:val="00C92AE6"/>
    <w:rsid w:val="00CC3EAD"/>
    <w:rsid w:val="00CD6F47"/>
    <w:rsid w:val="00CD6FFF"/>
    <w:rsid w:val="00D03696"/>
    <w:rsid w:val="00D05497"/>
    <w:rsid w:val="00D124D4"/>
    <w:rsid w:val="00D17827"/>
    <w:rsid w:val="00D20A3A"/>
    <w:rsid w:val="00D474F8"/>
    <w:rsid w:val="00D60D01"/>
    <w:rsid w:val="00D67928"/>
    <w:rsid w:val="00D81038"/>
    <w:rsid w:val="00D8346A"/>
    <w:rsid w:val="00DB4C89"/>
    <w:rsid w:val="00DC7E0A"/>
    <w:rsid w:val="00E15BC1"/>
    <w:rsid w:val="00E17125"/>
    <w:rsid w:val="00E402E7"/>
    <w:rsid w:val="00E579F7"/>
    <w:rsid w:val="00E84234"/>
    <w:rsid w:val="00EB16EE"/>
    <w:rsid w:val="00EC28FC"/>
    <w:rsid w:val="00EF7378"/>
    <w:rsid w:val="00EF7E8C"/>
    <w:rsid w:val="00F017C0"/>
    <w:rsid w:val="00F03BBF"/>
    <w:rsid w:val="00F04FB5"/>
    <w:rsid w:val="00F269A0"/>
    <w:rsid w:val="00F34612"/>
    <w:rsid w:val="00F4119C"/>
    <w:rsid w:val="00F65ABD"/>
    <w:rsid w:val="00F756C1"/>
    <w:rsid w:val="00F75DF2"/>
    <w:rsid w:val="00F77B9C"/>
    <w:rsid w:val="00FA108A"/>
    <w:rsid w:val="00FA4596"/>
    <w:rsid w:val="00FD00FC"/>
    <w:rsid w:val="00FE78A6"/>
    <w:rsid w:val="00FF66CD"/>
    <w:rsid w:val="023F562D"/>
    <w:rsid w:val="093C5997"/>
    <w:rsid w:val="098840F2"/>
    <w:rsid w:val="0BBB4891"/>
    <w:rsid w:val="0E5BAD76"/>
    <w:rsid w:val="0EAC23F3"/>
    <w:rsid w:val="17C8EFF4"/>
    <w:rsid w:val="1838A6AB"/>
    <w:rsid w:val="1D304221"/>
    <w:rsid w:val="1FB93AE2"/>
    <w:rsid w:val="1FCCB3B3"/>
    <w:rsid w:val="20F8B25F"/>
    <w:rsid w:val="221C4F26"/>
    <w:rsid w:val="2A3EAF64"/>
    <w:rsid w:val="2C450D2F"/>
    <w:rsid w:val="2D207D81"/>
    <w:rsid w:val="2F4C068E"/>
    <w:rsid w:val="31B61A49"/>
    <w:rsid w:val="31E07C9B"/>
    <w:rsid w:val="320E7A35"/>
    <w:rsid w:val="35001A08"/>
    <w:rsid w:val="3520CA23"/>
    <w:rsid w:val="37C7E2C7"/>
    <w:rsid w:val="39E74812"/>
    <w:rsid w:val="3A2A1250"/>
    <w:rsid w:val="40C6B79F"/>
    <w:rsid w:val="421C16AD"/>
    <w:rsid w:val="55794082"/>
    <w:rsid w:val="6522690E"/>
    <w:rsid w:val="6727CABB"/>
    <w:rsid w:val="6D01590B"/>
    <w:rsid w:val="727A902A"/>
    <w:rsid w:val="7416608B"/>
    <w:rsid w:val="745A288A"/>
    <w:rsid w:val="76D2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6FE97"/>
  <w15:docId w15:val="{D650D729-61FA-4A24-8846-AF35844C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center" w:pos="2728"/>
        <w:tab w:val="left" w:pos="4410"/>
      </w:tabs>
      <w:jc w:val="center"/>
      <w:outlineLvl w:val="1"/>
    </w:pPr>
    <w:rPr>
      <w:i/>
      <w:sz w:val="28"/>
      <w:szCs w:val="28"/>
      <w:lang w:val="it-IT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b/>
      <w:bCs/>
      <w:spacing w:val="-20"/>
      <w:sz w:val="26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rPr>
      <w:rFonts w:ascii="Times New Roman" w:eastAsia="Times New Roman" w:hAnsi="Times New Roman" w:cs="Times New Roman"/>
      <w:i/>
      <w:w w:val="100"/>
      <w:position w:val="-1"/>
      <w:sz w:val="28"/>
      <w:szCs w:val="28"/>
      <w:effect w:val="none"/>
      <w:vertAlign w:val="baseline"/>
      <w:cs w:val="0"/>
      <w:em w:val="none"/>
      <w:lang w:val="it-IT" w:bidi="ar-SA"/>
    </w:rPr>
  </w:style>
  <w:style w:type="character" w:customStyle="1" w:styleId="Heading3Char">
    <w:name w:val="Heading 3 Char"/>
    <w:rPr>
      <w:rFonts w:ascii="Times New Roman" w:eastAsia="Times New Roman" w:hAnsi="Times New Roman" w:cs="Times New Roman"/>
      <w:b/>
      <w:bCs/>
      <w:spacing w:val="-20"/>
      <w:w w:val="100"/>
      <w:position w:val="-1"/>
      <w:sz w:val="26"/>
      <w:szCs w:val="28"/>
      <w:effect w:val="none"/>
      <w:vertAlign w:val="baseline"/>
      <w:cs w:val="0"/>
      <w:em w:val="none"/>
      <w:lang w:bidi="ar-SA"/>
    </w:rPr>
  </w:style>
  <w:style w:type="table" w:styleId="TableGrid">
    <w:name w:val="Table Grid"/>
    <w:basedOn w:val="TableNormal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link w:val="ListParagraphChar"/>
    <w:uiPriority w:val="34"/>
    <w:qFormat/>
    <w:rsid w:val="00F65ABD"/>
    <w:pPr>
      <w:ind w:left="720"/>
      <w:contextualSpacing/>
    </w:pPr>
  </w:style>
  <w:style w:type="character" w:customStyle="1" w:styleId="normaltextrun">
    <w:name w:val="normaltextrun"/>
    <w:basedOn w:val="DefaultParagraphFont"/>
    <w:rsid w:val="008A34AF"/>
  </w:style>
  <w:style w:type="paragraph" w:customStyle="1" w:styleId="paragraph">
    <w:name w:val="paragraph"/>
    <w:basedOn w:val="Normal"/>
    <w:rsid w:val="008A34A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customStyle="1" w:styleId="eop">
    <w:name w:val="eop"/>
    <w:basedOn w:val="DefaultParagraphFont"/>
    <w:rsid w:val="008A34AF"/>
  </w:style>
  <w:style w:type="paragraph" w:styleId="Header">
    <w:name w:val="header"/>
    <w:basedOn w:val="Normal"/>
    <w:link w:val="HeaderChar"/>
    <w:uiPriority w:val="99"/>
    <w:semiHidden/>
    <w:unhideWhenUsed/>
    <w:rsid w:val="009664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6458"/>
    <w:rPr>
      <w:position w:val="-1"/>
    </w:rPr>
  </w:style>
  <w:style w:type="paragraph" w:styleId="Footer">
    <w:name w:val="footer"/>
    <w:basedOn w:val="Normal"/>
    <w:link w:val="FooterChar"/>
    <w:uiPriority w:val="99"/>
    <w:semiHidden/>
    <w:unhideWhenUsed/>
    <w:rsid w:val="009664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6458"/>
    <w:rPr>
      <w:position w:val="-1"/>
    </w:rPr>
  </w:style>
  <w:style w:type="character" w:styleId="CommentReference">
    <w:name w:val="annotation reference"/>
    <w:basedOn w:val="DefaultParagraphFont"/>
    <w:uiPriority w:val="99"/>
    <w:semiHidden/>
    <w:unhideWhenUsed/>
    <w:rsid w:val="005645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5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544"/>
    <w:rPr>
      <w:position w:val="-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5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544"/>
    <w:rPr>
      <w:b/>
      <w:bCs/>
      <w:position w:val="-1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5F7D4E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7FBA73246C14FAA2D468E86C59D90" ma:contentTypeVersion="13" ma:contentTypeDescription="Create a new document." ma:contentTypeScope="" ma:versionID="a9818e56f792458b69caf047785da9f1">
  <xsd:schema xmlns:xsd="http://www.w3.org/2001/XMLSchema" xmlns:xs="http://www.w3.org/2001/XMLSchema" xmlns:p="http://schemas.microsoft.com/office/2006/metadata/properties" xmlns:ns2="6dfc6b40-585e-474a-a1bd-2626b250cc2a" xmlns:ns3="41c36a77-b139-4d64-83c2-eaff1c5454a2" targetNamespace="http://schemas.microsoft.com/office/2006/metadata/properties" ma:root="true" ma:fieldsID="ff03b82991d8ac608827ca43c301f757" ns2:_="" ns3:_="">
    <xsd:import namespace="6dfc6b40-585e-474a-a1bd-2626b250cc2a"/>
    <xsd:import namespace="41c36a77-b139-4d64-83c2-eaff1c5454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b40-585e-474a-a1bd-2626b250cc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36a77-b139-4d64-83c2-eaff1c545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fc6b40-585e-474a-a1bd-2626b250cc2a">KQHMHFRZ53V4-180585923-8182</_dlc_DocId>
    <_dlc_DocIdUrl xmlns="6dfc6b40-585e-474a-a1bd-2626b250cc2a">
      <Url>https://iescglobal.sharepoint.com/Programs/VIE181/field/_layouts/15/DocIdRedir.aspx?ID=KQHMHFRZ53V4-180585923-8182</Url>
      <Description>KQHMHFRZ53V4-180585923-8182</Description>
    </_dlc_DocIdUrl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wUClSCHRZgOvevb26bQfdmvKWA==">AMUW2mWadvjye1MgLONI59hYd913NGAiKr6Nu7gQHdBrMaNo2c/5G5urti7tUbL3Zpe7eazgK+Y21WdGbMaFGJIA66iEdOiifYLM8vIKykZr44mIlsNZsAw=</go:docsCustomData>
</go:gDocsCustomXmlDataStorage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10C4B-2AEF-4150-B854-53DAE2364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c6b40-585e-474a-a1bd-2626b250cc2a"/>
    <ds:schemaRef ds:uri="41c36a77-b139-4d64-83c2-eaff1c545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030322-B012-4CBD-85A1-F96F3F9A28D1}">
  <ds:schemaRefs>
    <ds:schemaRef ds:uri="http://schemas.microsoft.com/office/2006/metadata/properties"/>
    <ds:schemaRef ds:uri="http://schemas.microsoft.com/office/infopath/2007/PartnerControls"/>
    <ds:schemaRef ds:uri="6dfc6b40-585e-474a-a1bd-2626b250cc2a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B2933FCD-FE2B-4BC8-83BB-5E0C550D225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56D8892-6AA4-4A6D-A6EC-B0C5535589B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C5B7E47-C828-41FC-AE47-AD21F9F7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Shiro</dc:creator>
  <cp:keywords/>
  <cp:lastModifiedBy>Microsoft</cp:lastModifiedBy>
  <cp:revision>16</cp:revision>
  <cp:lastPrinted>2025-03-18T09:42:00Z</cp:lastPrinted>
  <dcterms:created xsi:type="dcterms:W3CDTF">2025-03-17T03:39:00Z</dcterms:created>
  <dcterms:modified xsi:type="dcterms:W3CDTF">2025-03-19T03:30:00Z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0x010100EA97FBA73246C14FAA2D468E86C59D90</vt:lpwstr>
  </property>
  <property fmtid="{D5CDD505-2E9C-101B-9397-08002B2CF9AE}" pid="3" name="_dlc_DocIdItemGuid">
    <vt:lpwstr>22f15544-0c57-4087-92c2-9d7f48a18463</vt:lpwstr>
  </property>
</Properties>
</file>